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91" w:rsidRPr="000E4091" w:rsidRDefault="000E4091" w:rsidP="000E4091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0E4091">
        <w:rPr>
          <w:rFonts w:asciiTheme="minorBidi" w:hAnsiTheme="minorBidi"/>
          <w:sz w:val="28"/>
          <w:szCs w:val="28"/>
          <w:rtl/>
          <w:lang w:bidi="fa-IR"/>
        </w:rPr>
        <w:t>نموادر تست اسپور اتوکلاو اتاق عمل 9 ماه 89 بیمارستان امام علی (ع)</w:t>
      </w:r>
    </w:p>
    <w:p w:rsidR="000E4091" w:rsidRDefault="000E4091" w:rsidP="000E4091">
      <w:pPr>
        <w:bidi/>
        <w:jc w:val="center"/>
        <w:rPr>
          <w:rFonts w:hint="cs"/>
          <w:rtl/>
          <w:lang w:bidi="fa-IR"/>
        </w:rPr>
      </w:pPr>
      <w:r w:rsidRPr="000E4091">
        <w:rPr>
          <w:rFonts w:cs="Arial"/>
          <w:rtl/>
          <w:lang w:bidi="fa-IR"/>
        </w:rPr>
        <w:drawing>
          <wp:inline distT="0" distB="0" distL="0" distR="0">
            <wp:extent cx="5934075" cy="3000375"/>
            <wp:effectExtent l="19050" t="0" r="952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4091" w:rsidRDefault="000E4091" w:rsidP="000E4091">
      <w:pPr>
        <w:bidi/>
        <w:jc w:val="center"/>
        <w:rPr>
          <w:rFonts w:hint="cs"/>
          <w:rtl/>
          <w:lang w:bidi="fa-IR"/>
        </w:rPr>
      </w:pPr>
    </w:p>
    <w:p w:rsidR="000E4091" w:rsidRDefault="000E4091" w:rsidP="000E4091">
      <w:pPr>
        <w:bidi/>
        <w:jc w:val="center"/>
        <w:rPr>
          <w:rFonts w:asciiTheme="minorBidi" w:hAnsiTheme="minorBidi" w:hint="cs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جدول</w:t>
      </w:r>
      <w:r w:rsidRPr="000E4091">
        <w:rPr>
          <w:rFonts w:asciiTheme="minorBidi" w:hAnsiTheme="minorBidi"/>
          <w:sz w:val="28"/>
          <w:szCs w:val="28"/>
          <w:rtl/>
          <w:lang w:bidi="fa-IR"/>
        </w:rPr>
        <w:t xml:space="preserve"> تست اسپور اتوکلاو اتاق عمل 9 ماه 89 بیمارستان امام علی (ع)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0E4091" w:rsidTr="000E4091">
        <w:tc>
          <w:tcPr>
            <w:tcW w:w="3192" w:type="dxa"/>
          </w:tcPr>
          <w:p w:rsidR="000E4091" w:rsidRDefault="000E4091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تاریخ مشاهدات</w:t>
            </w:r>
          </w:p>
        </w:tc>
        <w:tc>
          <w:tcPr>
            <w:tcW w:w="3192" w:type="dxa"/>
          </w:tcPr>
          <w:p w:rsidR="000E4091" w:rsidRDefault="000E4091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تعداد اسپور</w:t>
            </w:r>
          </w:p>
        </w:tc>
        <w:tc>
          <w:tcPr>
            <w:tcW w:w="3192" w:type="dxa"/>
          </w:tcPr>
          <w:p w:rsidR="000E4091" w:rsidRDefault="000E4091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0E4091" w:rsidTr="000E4091"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30/02/89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مثبت</w:t>
            </w:r>
          </w:p>
        </w:tc>
      </w:tr>
      <w:tr w:rsidR="000E4091" w:rsidTr="000E4091"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24/05/89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منفی</w:t>
            </w:r>
          </w:p>
        </w:tc>
      </w:tr>
      <w:tr w:rsidR="000E4091" w:rsidTr="000E4091"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30/05/89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مثبت</w:t>
            </w:r>
          </w:p>
        </w:tc>
      </w:tr>
      <w:tr w:rsidR="000E4091" w:rsidTr="000E4091"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20/08/89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 xml:space="preserve">2 مثبت </w:t>
            </w:r>
            <w:r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 xml:space="preserve"> 1 منفی</w:t>
            </w:r>
          </w:p>
        </w:tc>
      </w:tr>
      <w:tr w:rsidR="000E4091" w:rsidTr="000E4091"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22/08/89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 منفی</w:t>
            </w:r>
          </w:p>
        </w:tc>
      </w:tr>
      <w:tr w:rsidR="000E4091" w:rsidTr="000E4091"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24/08/89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0E4091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 منفی</w:t>
            </w:r>
          </w:p>
        </w:tc>
      </w:tr>
      <w:tr w:rsidR="00A66EE9" w:rsidTr="000E4091">
        <w:tc>
          <w:tcPr>
            <w:tcW w:w="3192" w:type="dxa"/>
          </w:tcPr>
          <w:p w:rsidR="00A66EE9" w:rsidRDefault="00A66EE9" w:rsidP="000E4091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09/09/89</w:t>
            </w:r>
          </w:p>
        </w:tc>
        <w:tc>
          <w:tcPr>
            <w:tcW w:w="3192" w:type="dxa"/>
          </w:tcPr>
          <w:p w:rsidR="00A66EE9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A66EE9" w:rsidRDefault="00A66EE9" w:rsidP="000E40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3منفی</w:t>
            </w:r>
          </w:p>
        </w:tc>
      </w:tr>
    </w:tbl>
    <w:p w:rsidR="000E4091" w:rsidRPr="000E4091" w:rsidRDefault="000E4091" w:rsidP="000E4091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</w:p>
    <w:p w:rsidR="000E4091" w:rsidRDefault="000E4091" w:rsidP="000E4091">
      <w:pPr>
        <w:bidi/>
        <w:jc w:val="center"/>
        <w:rPr>
          <w:rFonts w:hint="cs"/>
          <w:lang w:bidi="fa-IR"/>
        </w:rPr>
      </w:pPr>
    </w:p>
    <w:sectPr w:rsidR="000E4091" w:rsidSect="00CE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091"/>
    <w:rsid w:val="000E4091"/>
    <w:rsid w:val="00300391"/>
    <w:rsid w:val="00A66EE9"/>
    <w:rsid w:val="00CE4549"/>
    <w:rsid w:val="00E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0126621201638549E-2"/>
          <c:y val="4.418913307478356E-2"/>
          <c:w val="0.88440692298399937"/>
          <c:h val="0.8265337877541423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منفی</c:v>
                </c:pt>
              </c:strCache>
            </c:strRef>
          </c:tx>
          <c:cat>
            <c:strRef>
              <c:f>Sheet1!$A$2:$A$10</c:f>
              <c:strCache>
                <c:ptCount val="7"/>
                <c:pt idx="0">
                  <c:v>89/02/30</c:v>
                </c:pt>
                <c:pt idx="1">
                  <c:v>89/05/24</c:v>
                </c:pt>
                <c:pt idx="2">
                  <c:v>89/05/30</c:v>
                </c:pt>
                <c:pt idx="3">
                  <c:v>89/08/20</c:v>
                </c:pt>
                <c:pt idx="4">
                  <c:v>89/08/22</c:v>
                </c:pt>
                <c:pt idx="5">
                  <c:v>89/08/24</c:v>
                </c:pt>
                <c:pt idx="6">
                  <c:v>89/09/09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مثبت</c:v>
                </c:pt>
              </c:strCache>
            </c:strRef>
          </c:tx>
          <c:cat>
            <c:strRef>
              <c:f>Sheet1!$A$2:$A$10</c:f>
              <c:strCache>
                <c:ptCount val="7"/>
                <c:pt idx="0">
                  <c:v>89/02/30</c:v>
                </c:pt>
                <c:pt idx="1">
                  <c:v>89/05/24</c:v>
                </c:pt>
                <c:pt idx="2">
                  <c:v>89/05/30</c:v>
                </c:pt>
                <c:pt idx="3">
                  <c:v>89/08/20</c:v>
                </c:pt>
                <c:pt idx="4">
                  <c:v>89/08/22</c:v>
                </c:pt>
                <c:pt idx="5">
                  <c:v>89/08/24</c:v>
                </c:pt>
                <c:pt idx="6">
                  <c:v>89/09/09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hape val="pyramid"/>
        <c:axId val="126249600"/>
        <c:axId val="126268928"/>
        <c:axId val="0"/>
      </c:bar3DChart>
      <c:catAx>
        <c:axId val="126249600"/>
        <c:scaling>
          <c:orientation val="minMax"/>
        </c:scaling>
        <c:axPos val="b"/>
        <c:tickLblPos val="nextTo"/>
        <c:crossAx val="126268928"/>
        <c:crosses val="autoZero"/>
        <c:auto val="1"/>
        <c:lblAlgn val="ctr"/>
        <c:lblOffset val="100"/>
      </c:catAx>
      <c:valAx>
        <c:axId val="126268928"/>
        <c:scaling>
          <c:orientation val="minMax"/>
        </c:scaling>
        <c:axPos val="l"/>
        <c:majorGridlines/>
        <c:numFmt formatCode="General" sourceLinked="1"/>
        <c:tickLblPos val="nextTo"/>
        <c:crossAx val="12624960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0.01569</cdr:x>
      <cdr:y>0</cdr:y>
    </cdr:from>
    <cdr:to>
      <cdr:x>0.1454</cdr:x>
      <cdr:y>0.08358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726" y="0"/>
          <a:ext cx="832723" cy="250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fa-IR" sz="800" b="1"/>
            <a:t>تعداد کپسول اسپور</a:t>
          </a:r>
          <a:endParaRPr lang="en-US" sz="800" b="1"/>
        </a:p>
      </cdr:txBody>
    </cdr:sp>
  </cdr:relSizeAnchor>
  <cdr:relSizeAnchor xmlns:cdr="http://schemas.openxmlformats.org/drawingml/2006/chartDrawing">
    <cdr:from>
      <cdr:x>0.83976</cdr:x>
      <cdr:y>0.88955</cdr:y>
    </cdr:from>
    <cdr:to>
      <cdr:x>1</cdr:x>
      <cdr:y>0.98507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391150" y="2668984"/>
          <a:ext cx="1028700" cy="2865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fa-IR" sz="800" b="1"/>
            <a:t>تاریخ مشاهدات</a:t>
          </a:r>
          <a:endParaRPr lang="en-US" sz="8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2010-12-05T19:29:00Z</dcterms:created>
  <dcterms:modified xsi:type="dcterms:W3CDTF">2010-12-05T20:14:00Z</dcterms:modified>
</cp:coreProperties>
</file>